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46" w:rsidRDefault="00241B46" w:rsidP="00112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65DB" w:rsidRDefault="00112BDD" w:rsidP="00112BDD">
      <w:pPr>
        <w:jc w:val="right"/>
        <w:rPr>
          <w:rFonts w:ascii="Times New Roman" w:hAnsi="Times New Roman" w:cs="Times New Roman"/>
          <w:sz w:val="24"/>
          <w:szCs w:val="24"/>
        </w:rPr>
      </w:pPr>
      <w:r w:rsidRPr="00112BD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7276E" w:rsidRDefault="0047276E" w:rsidP="00112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276E" w:rsidRDefault="0047276E" w:rsidP="00112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BDD" w:rsidRPr="00112BDD" w:rsidRDefault="00112BDD" w:rsidP="00112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DD">
        <w:rPr>
          <w:rFonts w:ascii="Times New Roman" w:hAnsi="Times New Roman" w:cs="Times New Roman"/>
          <w:b/>
          <w:sz w:val="28"/>
          <w:szCs w:val="28"/>
        </w:rPr>
        <w:t xml:space="preserve">Перечень статистических показателей и показателей в сфере профилактики </w:t>
      </w:r>
    </w:p>
    <w:p w:rsidR="00112BDD" w:rsidRDefault="00112BDD" w:rsidP="00112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DD">
        <w:rPr>
          <w:rFonts w:ascii="Times New Roman" w:hAnsi="Times New Roman" w:cs="Times New Roman"/>
          <w:b/>
          <w:sz w:val="28"/>
          <w:szCs w:val="28"/>
        </w:rPr>
        <w:t>правонарушений  в муниципальном районе Сергиевский Самарской области</w:t>
      </w:r>
    </w:p>
    <w:p w:rsidR="00241B46" w:rsidRDefault="00241B46" w:rsidP="00112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49F" w:rsidRDefault="00C6749F" w:rsidP="00112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111"/>
        <w:gridCol w:w="6662"/>
        <w:gridCol w:w="567"/>
        <w:gridCol w:w="3338"/>
      </w:tblGrid>
      <w:tr w:rsidR="00112BDD" w:rsidTr="003F7975">
        <w:tc>
          <w:tcPr>
            <w:tcW w:w="4111" w:type="dxa"/>
          </w:tcPr>
          <w:p w:rsidR="00112BDD" w:rsidRPr="00112BDD" w:rsidRDefault="00112BDD" w:rsidP="00112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в целях профилактики правонарушений</w:t>
            </w:r>
          </w:p>
        </w:tc>
        <w:tc>
          <w:tcPr>
            <w:tcW w:w="6662" w:type="dxa"/>
          </w:tcPr>
          <w:p w:rsidR="00112BDD" w:rsidRPr="00112BDD" w:rsidRDefault="00112BDD" w:rsidP="0011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67" w:type="dxa"/>
          </w:tcPr>
          <w:p w:rsidR="00112BDD" w:rsidRPr="00112BDD" w:rsidRDefault="00112BDD" w:rsidP="0011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112BDD" w:rsidRPr="00112BDD" w:rsidRDefault="00D1247B" w:rsidP="00D1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11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</w:tr>
      <w:tr w:rsidR="00001FE2" w:rsidTr="003F7975">
        <w:tc>
          <w:tcPr>
            <w:tcW w:w="4111" w:type="dxa"/>
            <w:vMerge w:val="restart"/>
          </w:tcPr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E2" w:rsidRPr="00A93616" w:rsidRDefault="00001FE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осужденных</w:t>
            </w:r>
          </w:p>
        </w:tc>
        <w:tc>
          <w:tcPr>
            <w:tcW w:w="6662" w:type="dxa"/>
          </w:tcPr>
          <w:p w:rsidR="00001FE2" w:rsidRPr="00A93616" w:rsidRDefault="00001FE2" w:rsidP="00D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осужденных, освободившихся из мест лишения свободы, которым оказана психологическая, правовая или медицинская помощь, в общем числе освободившихся</w:t>
            </w:r>
          </w:p>
        </w:tc>
        <w:tc>
          <w:tcPr>
            <w:tcW w:w="567" w:type="dxa"/>
          </w:tcPr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E2" w:rsidRPr="00A93616" w:rsidRDefault="00001FE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1A56C2" w:rsidRDefault="001A56C2" w:rsidP="001A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освободилось – 50</w:t>
            </w:r>
          </w:p>
          <w:p w:rsidR="00801CB3" w:rsidRDefault="00801CB3" w:rsidP="001A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обратилось за помощью – 2 </w:t>
            </w:r>
          </w:p>
          <w:p w:rsidR="001A56C2" w:rsidRDefault="001A56C2" w:rsidP="001A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оказана помощь – 2 </w:t>
            </w:r>
          </w:p>
          <w:p w:rsidR="00801CB3" w:rsidRPr="00A93616" w:rsidRDefault="00801CB3" w:rsidP="001A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- 100 % </w:t>
            </w:r>
          </w:p>
        </w:tc>
      </w:tr>
      <w:tr w:rsidR="00001FE2" w:rsidTr="003F7975">
        <w:tc>
          <w:tcPr>
            <w:tcW w:w="4111" w:type="dxa"/>
            <w:vMerge/>
          </w:tcPr>
          <w:p w:rsidR="00001FE2" w:rsidRPr="00A93616" w:rsidRDefault="00001FE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01FE2" w:rsidRPr="00A93616" w:rsidRDefault="00001FE2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осужденных, освободившихся из мест лишения свободы, и осужденных к наказанию, не связанному с лишением свободы, в общем числе осужденных </w:t>
            </w:r>
          </w:p>
        </w:tc>
        <w:tc>
          <w:tcPr>
            <w:tcW w:w="567" w:type="dxa"/>
          </w:tcPr>
          <w:p w:rsidR="00A30408" w:rsidRDefault="00A30408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E2" w:rsidRPr="00A93616" w:rsidRDefault="00001FE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1A56C2" w:rsidRDefault="001A56C2" w:rsidP="001A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освободилось – 50</w:t>
            </w:r>
          </w:p>
          <w:p w:rsidR="00801CB3" w:rsidRDefault="00801CB3" w:rsidP="001A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обратилось за помощью – 5 </w:t>
            </w:r>
          </w:p>
          <w:p w:rsidR="00001FE2" w:rsidRDefault="001A56C2" w:rsidP="001A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помощь – 5</w:t>
            </w:r>
          </w:p>
          <w:p w:rsidR="00801CB3" w:rsidRPr="00A93616" w:rsidRDefault="00801CB3" w:rsidP="0080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– 100 %</w:t>
            </w:r>
          </w:p>
        </w:tc>
      </w:tr>
      <w:tr w:rsidR="00001FE2" w:rsidTr="003F7975">
        <w:tc>
          <w:tcPr>
            <w:tcW w:w="4111" w:type="dxa"/>
            <w:vMerge/>
          </w:tcPr>
          <w:p w:rsidR="00001FE2" w:rsidRPr="00A93616" w:rsidRDefault="00001FE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01FE2" w:rsidRPr="00A93616" w:rsidRDefault="00001FE2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утративших (не имеющих) жилье осужденных, освободившихся из мест лишения свободы, и осужденных к наказанию, не связанному с лишением свободы, которым предоставлен временный приют в специализированных учреждениях социальной адаптации, в общем числе осужденных</w:t>
            </w:r>
          </w:p>
        </w:tc>
        <w:tc>
          <w:tcPr>
            <w:tcW w:w="567" w:type="dxa"/>
          </w:tcPr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E2" w:rsidRPr="00A93616" w:rsidRDefault="00001FE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241B46" w:rsidRDefault="00241B46" w:rsidP="0024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Default="00241B46" w:rsidP="0024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E2" w:rsidRPr="00A93616" w:rsidRDefault="00241B46" w:rsidP="0024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BDD" w:rsidTr="003F7975">
        <w:tc>
          <w:tcPr>
            <w:tcW w:w="4111" w:type="dxa"/>
          </w:tcPr>
          <w:p w:rsidR="00112BDD" w:rsidRPr="00A93616" w:rsidRDefault="00A93616" w:rsidP="0098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19D1">
              <w:rPr>
                <w:rFonts w:ascii="Times New Roman" w:hAnsi="Times New Roman" w:cs="Times New Roman"/>
                <w:sz w:val="24"/>
                <w:szCs w:val="24"/>
              </w:rPr>
              <w:t>тимулирование граждан к добровольной сдаче незаконно хранящегося оружия, боеприпасов, взрывчатых веществ и взрывных устройств</w:t>
            </w:r>
          </w:p>
        </w:tc>
        <w:tc>
          <w:tcPr>
            <w:tcW w:w="6662" w:type="dxa"/>
          </w:tcPr>
          <w:p w:rsidR="00112BDD" w:rsidRPr="00A93616" w:rsidRDefault="00EF6968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средств региональных и муниципальных бюджетов, выделенных на выплаты вознаграждения гражданам за добровольно сданное незаконно хранящееся оружие, боеприпасы, взрывчатые вещества и взрывные устройства, от потребности в средствах на эти цели</w:t>
            </w:r>
          </w:p>
        </w:tc>
        <w:tc>
          <w:tcPr>
            <w:tcW w:w="567" w:type="dxa"/>
          </w:tcPr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D" w:rsidRPr="00A93616" w:rsidRDefault="00112BDD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112BDD" w:rsidRDefault="00112BDD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Pr="00A9361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47B" w:rsidTr="00C6749F">
        <w:trPr>
          <w:trHeight w:val="746"/>
        </w:trPr>
        <w:tc>
          <w:tcPr>
            <w:tcW w:w="4111" w:type="dxa"/>
            <w:vMerge w:val="restart"/>
          </w:tcPr>
          <w:p w:rsidR="00C6749F" w:rsidRDefault="00C6749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больных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алкоголизмом</w:t>
            </w:r>
          </w:p>
        </w:tc>
        <w:tc>
          <w:tcPr>
            <w:tcW w:w="6662" w:type="dxa"/>
          </w:tcPr>
          <w:p w:rsidR="00D1247B" w:rsidRPr="00A93616" w:rsidRDefault="00B5701A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трудоустроенных лиц, больных алкоголизмом, в общем числе лиц, больных алкоголизмом, не имеющих работы</w:t>
            </w:r>
          </w:p>
        </w:tc>
        <w:tc>
          <w:tcPr>
            <w:tcW w:w="567" w:type="dxa"/>
          </w:tcPr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Pr="00241B46" w:rsidRDefault="00241B46" w:rsidP="0024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47B" w:rsidTr="0047276E">
        <w:trPr>
          <w:trHeight w:val="1044"/>
        </w:trPr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B5701A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утративших (не имеющих) жилье лиц, больных алкоголизмом, которым предоставлен временный приют в специализированных учреждениях социальной адаптации, в общем числе лиц, больных алкоголизмом</w:t>
            </w:r>
          </w:p>
        </w:tc>
        <w:tc>
          <w:tcPr>
            <w:tcW w:w="567" w:type="dxa"/>
          </w:tcPr>
          <w:p w:rsidR="00241B46" w:rsidRDefault="00241B46" w:rsidP="00241B46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247B" w:rsidRPr="00A93616" w:rsidRDefault="00D1247B" w:rsidP="00A30408">
            <w:pPr>
              <w:tabs>
                <w:tab w:val="left" w:pos="24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D1247B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Pr="00A9361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BDD" w:rsidTr="003F7975">
        <w:tc>
          <w:tcPr>
            <w:tcW w:w="4111" w:type="dxa"/>
          </w:tcPr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D" w:rsidRPr="00A93616" w:rsidRDefault="00D1247B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совершения правонарушений лицами, находящимися в состоянии опьянения и в их отношении </w:t>
            </w:r>
          </w:p>
        </w:tc>
        <w:tc>
          <w:tcPr>
            <w:tcW w:w="6662" w:type="dxa"/>
          </w:tcPr>
          <w:p w:rsidR="00112BDD" w:rsidRPr="00A93616" w:rsidRDefault="00B5701A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лиц, помещенных в специализированные учреждения по оказанию помощи лицам, находящимся в тяжелой степени опьянения и утратившим способность самостоятельно передвигаться или ориентироваться в окружающей обстановке и н нуждающихся в оказании медицинской помощи, в общем числе лиц, находящимся в тяжелой степени опьянения и утратившим способность самостоятельно передвигаться или ориентироваться в окружающей обстановке и не нуждающихся в оказании медицинской помощи</w:t>
            </w:r>
            <w:proofErr w:type="gramEnd"/>
          </w:p>
        </w:tc>
        <w:tc>
          <w:tcPr>
            <w:tcW w:w="567" w:type="dxa"/>
          </w:tcPr>
          <w:p w:rsidR="00241B46" w:rsidRDefault="00241B46" w:rsidP="00241B46">
            <w:pPr>
              <w:tabs>
                <w:tab w:val="left" w:pos="210"/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1B46" w:rsidRDefault="00241B46" w:rsidP="00241B46">
            <w:pPr>
              <w:tabs>
                <w:tab w:val="left" w:pos="210"/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749F" w:rsidRDefault="00C6749F" w:rsidP="00241B46">
            <w:pPr>
              <w:tabs>
                <w:tab w:val="left" w:pos="21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241B46">
            <w:pPr>
              <w:tabs>
                <w:tab w:val="left" w:pos="21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241B46">
            <w:pPr>
              <w:tabs>
                <w:tab w:val="left" w:pos="21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D" w:rsidRPr="00A93616" w:rsidRDefault="00112BDD" w:rsidP="00241B46">
            <w:pPr>
              <w:tabs>
                <w:tab w:val="left" w:pos="21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112BDD" w:rsidRDefault="00112BDD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Pr="00A9361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47B" w:rsidTr="003F7975">
        <w:trPr>
          <w:trHeight w:val="734"/>
        </w:trPr>
        <w:tc>
          <w:tcPr>
            <w:tcW w:w="4111" w:type="dxa"/>
            <w:vMerge w:val="restart"/>
          </w:tcPr>
          <w:p w:rsidR="00C6749F" w:rsidRDefault="00C6749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больных наркоманией</w:t>
            </w:r>
          </w:p>
        </w:tc>
        <w:tc>
          <w:tcPr>
            <w:tcW w:w="6662" w:type="dxa"/>
          </w:tcPr>
          <w:p w:rsidR="00D1247B" w:rsidRPr="00A93616" w:rsidRDefault="00B5701A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лиц, больных наркоманией, в общем числе лиц, больных наркоманией, не имеющих работы</w:t>
            </w:r>
          </w:p>
        </w:tc>
        <w:tc>
          <w:tcPr>
            <w:tcW w:w="567" w:type="dxa"/>
          </w:tcPr>
          <w:p w:rsidR="003F7975" w:rsidRDefault="003F7975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D1247B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Pr="00A9361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47B" w:rsidTr="003F7975">
        <w:trPr>
          <w:trHeight w:val="1141"/>
        </w:trPr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B5701A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утративших (не имеющих) жилье лиц, больных наркоманией, которым предоставлен временный приют в специализированных учреждениях социальной адаптации, в общем числе лиц, больных наркоманией</w:t>
            </w:r>
          </w:p>
        </w:tc>
        <w:tc>
          <w:tcPr>
            <w:tcW w:w="567" w:type="dxa"/>
          </w:tcPr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75" w:rsidRDefault="003F7975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D1247B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75" w:rsidRDefault="003F7975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Pr="00A9361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BDD" w:rsidTr="003F7975">
        <w:trPr>
          <w:trHeight w:val="1258"/>
        </w:trPr>
        <w:tc>
          <w:tcPr>
            <w:tcW w:w="4111" w:type="dxa"/>
          </w:tcPr>
          <w:p w:rsidR="00C6749F" w:rsidRDefault="00C6749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D" w:rsidRPr="00A93616" w:rsidRDefault="00D1247B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801CB3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6662" w:type="dxa"/>
          </w:tcPr>
          <w:p w:rsidR="00112BDD" w:rsidRPr="00A93616" w:rsidRDefault="003F7975" w:rsidP="006E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безнадзорных</w:t>
            </w:r>
            <w:r w:rsidR="006E2430">
              <w:rPr>
                <w:rFonts w:ascii="Times New Roman" w:hAnsi="Times New Roman" w:cs="Times New Roman"/>
                <w:sz w:val="24"/>
                <w:szCs w:val="24"/>
              </w:rPr>
              <w:t xml:space="preserve"> и беспризорных несовершеннолетних,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567" w:type="dxa"/>
          </w:tcPr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D" w:rsidRPr="00A93616" w:rsidRDefault="00112BDD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112BDD" w:rsidRDefault="00801CB3" w:rsidP="00801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детского населения – 9035 ч.</w:t>
            </w:r>
          </w:p>
          <w:p w:rsidR="00801CB3" w:rsidRPr="00A93616" w:rsidRDefault="00801CB3" w:rsidP="0080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беспризор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помещенных в спец. учреждения – 0 </w:t>
            </w:r>
          </w:p>
        </w:tc>
      </w:tr>
      <w:tr w:rsidR="00112BDD" w:rsidTr="003F7975">
        <w:tc>
          <w:tcPr>
            <w:tcW w:w="4111" w:type="dxa"/>
          </w:tcPr>
          <w:p w:rsidR="00112BDD" w:rsidRPr="00A93616" w:rsidRDefault="00D1247B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несовершеннолетних, находящихся в трудной жизненной ситуации</w:t>
            </w:r>
          </w:p>
        </w:tc>
        <w:tc>
          <w:tcPr>
            <w:tcW w:w="6662" w:type="dxa"/>
          </w:tcPr>
          <w:p w:rsidR="00112BDD" w:rsidRPr="00A93616" w:rsidRDefault="006E2430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находящихся в трудной жизненной ситуации несовершеннолетних, обеспеченных летним оздоровительным отдыхом, в общем числе находящихся в трудной жизненной ситуации несовершеннолетних</w:t>
            </w:r>
          </w:p>
        </w:tc>
        <w:tc>
          <w:tcPr>
            <w:tcW w:w="567" w:type="dxa"/>
          </w:tcPr>
          <w:p w:rsidR="00241B46" w:rsidRDefault="00241B4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D" w:rsidRPr="00A93616" w:rsidRDefault="00112BDD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112BDD" w:rsidRDefault="00BA6D8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1B46">
              <w:rPr>
                <w:rFonts w:ascii="Times New Roman" w:hAnsi="Times New Roman" w:cs="Times New Roman"/>
                <w:sz w:val="24"/>
                <w:szCs w:val="24"/>
              </w:rPr>
              <w:t xml:space="preserve">аходится в </w:t>
            </w:r>
            <w:proofErr w:type="spellStart"/>
            <w:r w:rsidR="00241B46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3392 ч.</w:t>
            </w:r>
          </w:p>
          <w:p w:rsidR="00BA6D8F" w:rsidRDefault="00BA6D8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отдохнуло – 799 ч.</w:t>
            </w:r>
          </w:p>
          <w:p w:rsidR="00BA6D8F" w:rsidRPr="00A93616" w:rsidRDefault="00BA6D8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– 23,6 %</w:t>
            </w:r>
          </w:p>
        </w:tc>
      </w:tr>
      <w:tr w:rsidR="00D1247B" w:rsidTr="003F7975">
        <w:tc>
          <w:tcPr>
            <w:tcW w:w="4111" w:type="dxa"/>
            <w:vMerge w:val="restart"/>
          </w:tcPr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к охране общественного порядка</w:t>
            </w:r>
          </w:p>
        </w:tc>
        <w:tc>
          <w:tcPr>
            <w:tcW w:w="6662" w:type="dxa"/>
          </w:tcPr>
          <w:p w:rsidR="00D1247B" w:rsidRPr="00A93616" w:rsidRDefault="0047276E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членов народных</w:t>
            </w:r>
            <w:r w:rsidR="006E2430">
              <w:rPr>
                <w:rFonts w:ascii="Times New Roman" w:hAnsi="Times New Roman" w:cs="Times New Roman"/>
                <w:sz w:val="24"/>
                <w:szCs w:val="24"/>
              </w:rPr>
              <w:t xml:space="preserve"> дружин обеспеченных удостоверениями и отличительной символикой, в общем числе членов народных дружин</w:t>
            </w:r>
          </w:p>
        </w:tc>
        <w:tc>
          <w:tcPr>
            <w:tcW w:w="567" w:type="dxa"/>
          </w:tcPr>
          <w:p w:rsidR="00BA6D8F" w:rsidRDefault="00BA6D8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D1247B" w:rsidRDefault="00BA6D8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– 100 ч. </w:t>
            </w:r>
          </w:p>
          <w:p w:rsidR="00BA6D8F" w:rsidRDefault="00BA6D8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– 100 ч.</w:t>
            </w:r>
          </w:p>
          <w:p w:rsidR="00BA6D8F" w:rsidRPr="00A93616" w:rsidRDefault="00BA6D8F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– 100 %</w:t>
            </w:r>
          </w:p>
        </w:tc>
      </w:tr>
      <w:tr w:rsidR="00D1247B" w:rsidTr="003F7975"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6E2430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членов народных дружин, осуществляющих полномочия членов народных дружин не реже одного раза в месяц, в общем числе членов народных дружин</w:t>
            </w:r>
          </w:p>
        </w:tc>
        <w:tc>
          <w:tcPr>
            <w:tcW w:w="567" w:type="dxa"/>
          </w:tcPr>
          <w:p w:rsidR="00A30408" w:rsidRDefault="00A30408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A30408" w:rsidRDefault="00A30408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– 100 ч. </w:t>
            </w:r>
          </w:p>
          <w:p w:rsidR="00A30408" w:rsidRDefault="00A30408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дружинников не реже 1 разав месяц – 78 ч.</w:t>
            </w:r>
          </w:p>
          <w:p w:rsidR="00D1247B" w:rsidRPr="00A93616" w:rsidRDefault="00A30408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– 78 %</w:t>
            </w:r>
          </w:p>
        </w:tc>
      </w:tr>
      <w:tr w:rsidR="00D1247B" w:rsidTr="003F7975"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6E2430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народных дружин, обеспеченных помещением, в общем числе народных дружин</w:t>
            </w:r>
          </w:p>
        </w:tc>
        <w:tc>
          <w:tcPr>
            <w:tcW w:w="567" w:type="dxa"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D1247B" w:rsidRDefault="00A30408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 – 1</w:t>
            </w:r>
          </w:p>
          <w:p w:rsidR="00A30408" w:rsidRPr="00A93616" w:rsidRDefault="00A30408" w:rsidP="003F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– 100 %</w:t>
            </w:r>
          </w:p>
        </w:tc>
      </w:tr>
      <w:tr w:rsidR="00D1247B" w:rsidTr="003F7975"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6E2430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образований, в которых созданы народные дружины, в общем числе муниципальных образований</w:t>
            </w:r>
          </w:p>
        </w:tc>
        <w:tc>
          <w:tcPr>
            <w:tcW w:w="567" w:type="dxa"/>
          </w:tcPr>
          <w:p w:rsidR="00570306" w:rsidRDefault="00570306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D1247B" w:rsidRDefault="00570306" w:rsidP="00302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осуществления полномочий, на которой создана ОО «Народная дружина муниципального района  Сергиевский» – граница территории м.р. Сергиевский</w:t>
            </w:r>
          </w:p>
          <w:p w:rsidR="00570306" w:rsidRPr="00A93616" w:rsidRDefault="00570306" w:rsidP="00302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– 100 %</w:t>
            </w:r>
          </w:p>
        </w:tc>
      </w:tr>
      <w:tr w:rsidR="00D1247B" w:rsidTr="003F7975">
        <w:trPr>
          <w:trHeight w:val="419"/>
        </w:trPr>
        <w:tc>
          <w:tcPr>
            <w:tcW w:w="4111" w:type="dxa"/>
            <w:vMerge w:val="restart"/>
          </w:tcPr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 с использованием правоохранительного сегмента АПК «Безопасный го</w:t>
            </w:r>
            <w:r w:rsidR="004727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6662" w:type="dxa"/>
          </w:tcPr>
          <w:p w:rsidR="00D1247B" w:rsidRPr="00A93616" w:rsidRDefault="006E2430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мест, в которых установлены видеокамеры, правоохранительного сегмента АПК «Безопасный город», в общем числе мест, подлежащих оснащению видеокамерами правоохранительного сегмента АПК «Безопасный город» по предложениям территориального органа МВД России</w:t>
            </w:r>
          </w:p>
        </w:tc>
        <w:tc>
          <w:tcPr>
            <w:tcW w:w="567" w:type="dxa"/>
          </w:tcPr>
          <w:p w:rsidR="003F7975" w:rsidRDefault="003F7975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75" w:rsidRDefault="003F7975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75" w:rsidRDefault="003F7975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75" w:rsidRDefault="003F7975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75" w:rsidRDefault="003F7975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</w:tcPr>
          <w:p w:rsidR="00570306" w:rsidRDefault="00570306" w:rsidP="00302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="00302E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="0080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Ро</w:t>
            </w:r>
            <w:r w:rsidR="00302E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Сергиевскому району</w:t>
            </w:r>
            <w:r w:rsidR="00302EB7">
              <w:rPr>
                <w:rFonts w:ascii="Times New Roman" w:hAnsi="Times New Roman" w:cs="Times New Roman"/>
                <w:sz w:val="24"/>
                <w:szCs w:val="24"/>
              </w:rPr>
              <w:t xml:space="preserve"> по оборудованию мест, подлежащих оснащению видеокамерами правоохранительного сегмента АПК «Безопасный город» в администрацию муниципального района Сергиевский не поступало.</w:t>
            </w:r>
          </w:p>
          <w:p w:rsidR="00D1247B" w:rsidRPr="00570306" w:rsidRDefault="00302EB7" w:rsidP="00302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Оборудовано мест массового пребывания граждан – </w:t>
            </w:r>
            <w:r w:rsidR="00801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247B" w:rsidTr="00C6749F">
        <w:trPr>
          <w:trHeight w:val="1227"/>
        </w:trPr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561EAD" w:rsidP="009E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функционирующих видеокамер правоохранительного сегмента АПК «Безопасный город» в общем числе установленных видеокамер правоохранительного сегмента АПК «Безопасный город»</w:t>
            </w:r>
          </w:p>
        </w:tc>
        <w:tc>
          <w:tcPr>
            <w:tcW w:w="567" w:type="dxa"/>
          </w:tcPr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9F" w:rsidRDefault="00C6749F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</w:tcPr>
          <w:p w:rsidR="00D1247B" w:rsidRDefault="003F7975" w:rsidP="003F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видеокамер – </w:t>
            </w:r>
            <w:r w:rsidR="00801C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9013FE" w:rsidRDefault="003F7975" w:rsidP="003F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</w:p>
          <w:p w:rsidR="003F7975" w:rsidRDefault="009013FE" w:rsidP="003F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</w:t>
            </w:r>
            <w:r w:rsidR="0080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1CB3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  <w:p w:rsidR="009013FE" w:rsidRPr="00A93616" w:rsidRDefault="009013FE" w:rsidP="003F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–</w:t>
            </w:r>
            <w:r w:rsidR="00801CB3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</w:tr>
      <w:tr w:rsidR="00D1247B" w:rsidTr="003F7975"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561EAD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мест, в которых установлены терминалы экстренной связи «Гражданин-полиция», в общем числе мест, подлежащих оснащению терминалами экстренной связи «Гражданин-полиция», по предложениям территориального органа МВД России</w:t>
            </w:r>
          </w:p>
        </w:tc>
        <w:tc>
          <w:tcPr>
            <w:tcW w:w="567" w:type="dxa"/>
          </w:tcPr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8" w:type="dxa"/>
          </w:tcPr>
          <w:p w:rsidR="001A56C2" w:rsidRDefault="001A56C2" w:rsidP="001A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C2" w:rsidRDefault="001A56C2" w:rsidP="001A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1A56C2" w:rsidRDefault="001A56C2" w:rsidP="001A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47B" w:rsidTr="003F7975"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561EAD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функционирующих терминалов экстренной связи «Гражданин-полиция» в общем числе установленных терминалов экстренной связи «Гражданин-полиция»</w:t>
            </w:r>
          </w:p>
        </w:tc>
        <w:tc>
          <w:tcPr>
            <w:tcW w:w="567" w:type="dxa"/>
          </w:tcPr>
          <w:p w:rsidR="001A56C2" w:rsidRDefault="001A56C2" w:rsidP="001A56C2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247B" w:rsidRPr="00A93616" w:rsidRDefault="00D1247B" w:rsidP="001A56C2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8" w:type="dxa"/>
          </w:tcPr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1A56C2" w:rsidRDefault="001A56C2" w:rsidP="001A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47B" w:rsidTr="003F7975"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561EAD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мест, в которых установлены видеокамеры систем автоматической фиксации нарушений правил дорожного движения, в общем числе мест, подлежащих оснащению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видеокамерами систем автоматической фиксации нарушений правил дорожного движения по предложениям территориального органа МВД России </w:t>
            </w:r>
          </w:p>
        </w:tc>
        <w:tc>
          <w:tcPr>
            <w:tcW w:w="567" w:type="dxa"/>
          </w:tcPr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8" w:type="dxa"/>
          </w:tcPr>
          <w:p w:rsidR="00D1247B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C2" w:rsidRPr="00A93616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47B" w:rsidTr="009013FE">
        <w:trPr>
          <w:trHeight w:val="1301"/>
        </w:trPr>
        <w:tc>
          <w:tcPr>
            <w:tcW w:w="4111" w:type="dxa"/>
            <w:vMerge/>
          </w:tcPr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47B" w:rsidRPr="00A93616" w:rsidRDefault="00561EAD" w:rsidP="0056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функционирующих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видеокамер систем автоматической фиксации нарушений правил дорожного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числе установленных видеокамер автоматической фиксации нарушений правил дорожного движения</w:t>
            </w:r>
          </w:p>
        </w:tc>
        <w:tc>
          <w:tcPr>
            <w:tcW w:w="567" w:type="dxa"/>
          </w:tcPr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7B" w:rsidRPr="00A93616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</w:tcPr>
          <w:p w:rsidR="00D1247B" w:rsidRDefault="00D1247B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C2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C2" w:rsidRPr="00A93616" w:rsidRDefault="001A56C2" w:rsidP="0011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2BDD" w:rsidRPr="00112BDD" w:rsidRDefault="00112BDD" w:rsidP="00112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2BDD" w:rsidRPr="00112BDD" w:rsidSect="00112B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BDD"/>
    <w:rsid w:val="00001FE2"/>
    <w:rsid w:val="00112BDD"/>
    <w:rsid w:val="001A56C2"/>
    <w:rsid w:val="00220403"/>
    <w:rsid w:val="0022424E"/>
    <w:rsid w:val="00241B46"/>
    <w:rsid w:val="002D65DB"/>
    <w:rsid w:val="00302EB7"/>
    <w:rsid w:val="003F7975"/>
    <w:rsid w:val="0047276E"/>
    <w:rsid w:val="00561EAD"/>
    <w:rsid w:val="00570306"/>
    <w:rsid w:val="006E2430"/>
    <w:rsid w:val="00801CB3"/>
    <w:rsid w:val="009013FE"/>
    <w:rsid w:val="009819D1"/>
    <w:rsid w:val="009E63B4"/>
    <w:rsid w:val="00A30408"/>
    <w:rsid w:val="00A93616"/>
    <w:rsid w:val="00B5701A"/>
    <w:rsid w:val="00BA6D8F"/>
    <w:rsid w:val="00C6749F"/>
    <w:rsid w:val="00D1247B"/>
    <w:rsid w:val="00EF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2017-03-23T09:01:00Z</dcterms:created>
  <dcterms:modified xsi:type="dcterms:W3CDTF">2017-03-24T06:29:00Z</dcterms:modified>
</cp:coreProperties>
</file>